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12" w:rsidRDefault="00D46BBE" w:rsidP="004B067F">
      <w:r>
        <w:rPr>
          <w:b/>
          <w:u w:val="single"/>
        </w:rPr>
        <w:t>Location:</w:t>
      </w:r>
      <w:r w:rsidR="00372CD3">
        <w:t xml:space="preserve">  The Lodge of 4 Seasons</w:t>
      </w:r>
      <w:r>
        <w:t>, Lake Ozark, Missouri.  (Individuals</w:t>
      </w:r>
      <w:r w:rsidR="009C2C92">
        <w:t xml:space="preserve"> are</w:t>
      </w:r>
      <w:r>
        <w:t xml:space="preserve"> responsible for making room reservation</w:t>
      </w:r>
      <w:r w:rsidR="00372CD3">
        <w:t>s</w:t>
      </w:r>
      <w:r w:rsidR="000D384E">
        <w:t>.)  Conference Room Rate is $121</w:t>
      </w:r>
      <w:r>
        <w:t>.00 single or doubl</w:t>
      </w:r>
      <w:r w:rsidR="004A760E">
        <w:t>e.  Reservations: (888) 265-5500</w:t>
      </w:r>
      <w:r>
        <w:t>.</w:t>
      </w:r>
      <w:r w:rsidR="004A760E">
        <w:t xml:space="preserve"> </w:t>
      </w:r>
      <w:r w:rsidR="004A760E" w:rsidRPr="00274020">
        <w:rPr>
          <w:b/>
          <w:u w:val="single"/>
        </w:rPr>
        <w:t xml:space="preserve">Deadline for reservations is </w:t>
      </w:r>
      <w:r w:rsidR="000D384E">
        <w:rPr>
          <w:b/>
          <w:highlight w:val="cyan"/>
          <w:u w:val="single"/>
        </w:rPr>
        <w:t>Sept. 30, 20</w:t>
      </w:r>
      <w:r w:rsidR="000D384E" w:rsidRPr="000D384E">
        <w:rPr>
          <w:b/>
          <w:highlight w:val="cyan"/>
          <w:u w:val="single"/>
        </w:rPr>
        <w:t>19</w:t>
      </w:r>
      <w:r w:rsidR="004A760E" w:rsidRPr="00274020">
        <w:rPr>
          <w:b/>
          <w:u w:val="single"/>
        </w:rPr>
        <w:t xml:space="preserve"> at the above rate.</w:t>
      </w:r>
      <w:r>
        <w:t xml:space="preserve">  The exhibitor assumes entire responsibility of claims, losses, and damages to persons or property.  The Exhibitor booth locatio</w:t>
      </w:r>
      <w:r w:rsidR="00274020">
        <w:t>ns will be assigned the week before</w:t>
      </w:r>
      <w:r>
        <w:t>.</w:t>
      </w:r>
    </w:p>
    <w:p w:rsidR="00D46BBE" w:rsidRPr="004A760E" w:rsidRDefault="00D46BBE" w:rsidP="004B067F">
      <w:pPr>
        <w:rPr>
          <w:sz w:val="10"/>
          <w:szCs w:val="10"/>
        </w:rPr>
      </w:pPr>
    </w:p>
    <w:p w:rsidR="00D46BBE" w:rsidRDefault="00D46BBE" w:rsidP="004B067F">
      <w:r>
        <w:rPr>
          <w:b/>
          <w:u w:val="single"/>
        </w:rPr>
        <w:t>Designated Times to Setup and Meet Conference Participants:</w:t>
      </w:r>
      <w:r>
        <w:t xml:space="preserve">  The </w:t>
      </w:r>
      <w:r w:rsidR="00DE3659">
        <w:t>conference schedule provides various opportunities to visit exhibits and meet with vendors:</w:t>
      </w:r>
    </w:p>
    <w:p w:rsidR="00DE3659" w:rsidRDefault="00DE3659" w:rsidP="00DE3659">
      <w:pPr>
        <w:ind w:left="720"/>
      </w:pPr>
      <w:r w:rsidRPr="00DE3659">
        <w:rPr>
          <w:i/>
          <w:u w:val="single"/>
        </w:rPr>
        <w:t>Exhibit Setup:</w:t>
      </w:r>
      <w:r w:rsidR="000D384E">
        <w:t xml:space="preserve">  Wednesday, October 23, 2019</w:t>
      </w:r>
      <w:r w:rsidR="005B25F0">
        <w:t xml:space="preserve"> </w:t>
      </w:r>
      <w:r w:rsidR="005B25F0" w:rsidRPr="009C2C92">
        <w:rPr>
          <w:highlight w:val="cyan"/>
        </w:rPr>
        <w:t>10:0</w:t>
      </w:r>
      <w:r w:rsidR="000D384E">
        <w:rPr>
          <w:highlight w:val="cyan"/>
        </w:rPr>
        <w:t xml:space="preserve">0 a.m. - </w:t>
      </w:r>
      <w:r w:rsidR="00987EF3" w:rsidRPr="009C2C92">
        <w:rPr>
          <w:highlight w:val="cyan"/>
        </w:rPr>
        <w:t>4:00</w:t>
      </w:r>
      <w:r w:rsidRPr="009C2C92">
        <w:rPr>
          <w:highlight w:val="cyan"/>
        </w:rPr>
        <w:t xml:space="preserve"> p.m.</w:t>
      </w:r>
    </w:p>
    <w:p w:rsidR="00DE3659" w:rsidRDefault="00DE3659" w:rsidP="00DE3659">
      <w:pPr>
        <w:ind w:left="720"/>
      </w:pPr>
      <w:r w:rsidRPr="00DE3659">
        <w:rPr>
          <w:i/>
          <w:u w:val="single"/>
        </w:rPr>
        <w:t>Exhibit Hours</w:t>
      </w:r>
      <w:r w:rsidRPr="00DE3659">
        <w:rPr>
          <w:i/>
        </w:rPr>
        <w:t>:</w:t>
      </w:r>
      <w:r w:rsidR="000D384E">
        <w:t xml:space="preserve">  Wednesday, October 23, 2019</w:t>
      </w:r>
      <w:r w:rsidR="00987EF3">
        <w:t xml:space="preserve"> 4</w:t>
      </w:r>
      <w:r w:rsidR="00576584">
        <w:t>:00 p.m. – 7</w:t>
      </w:r>
      <w:r w:rsidR="00987EF3">
        <w:t>:0</w:t>
      </w:r>
      <w:r>
        <w:t>0 p.m.</w:t>
      </w:r>
      <w:r w:rsidR="004A760E">
        <w:t xml:space="preserve"> </w:t>
      </w:r>
      <w:r w:rsidR="00B14138">
        <w:t xml:space="preserve">&amp; </w:t>
      </w:r>
      <w:r w:rsidR="000D384E">
        <w:t>Thursday, October 24, 2019 7:0</w:t>
      </w:r>
      <w:r w:rsidR="009C2C92">
        <w:t xml:space="preserve">0 - </w:t>
      </w:r>
      <w:r w:rsidR="000D384E">
        <w:t>9:0</w:t>
      </w:r>
      <w:r w:rsidR="00987EF3">
        <w:t>0</w:t>
      </w:r>
      <w:r w:rsidR="004A760E">
        <w:t xml:space="preserve"> a.m.</w:t>
      </w:r>
    </w:p>
    <w:p w:rsidR="00DE3659" w:rsidRDefault="00DE3659" w:rsidP="00DE3659">
      <w:pPr>
        <w:ind w:left="720"/>
      </w:pPr>
      <w:r w:rsidRPr="00DE3659">
        <w:rPr>
          <w:i/>
          <w:u w:val="single"/>
        </w:rPr>
        <w:t>Opening Reception</w:t>
      </w:r>
      <w:r w:rsidR="00BA5DD9" w:rsidRPr="00BA5DD9">
        <w:rPr>
          <w:i/>
        </w:rPr>
        <w:t xml:space="preserve"> </w:t>
      </w:r>
      <w:r w:rsidR="00987EF3">
        <w:t>with Exhibitors opens at 4</w:t>
      </w:r>
      <w:r w:rsidR="00576584">
        <w:t>:0</w:t>
      </w:r>
      <w:r>
        <w:t>0 p.m.</w:t>
      </w:r>
      <w:r w:rsidR="00987EF3">
        <w:t xml:space="preserve"> on Wednesday.</w:t>
      </w:r>
    </w:p>
    <w:p w:rsidR="00DE3659" w:rsidRDefault="00DE3659" w:rsidP="00DE3659">
      <w:pPr>
        <w:ind w:left="720"/>
      </w:pPr>
      <w:r w:rsidRPr="00DE3659">
        <w:rPr>
          <w:i/>
          <w:u w:val="single"/>
        </w:rPr>
        <w:t>Breakfast with Exhibitors:</w:t>
      </w:r>
      <w:r>
        <w:rPr>
          <w:u w:val="single"/>
        </w:rPr>
        <w:t xml:space="preserve"> </w:t>
      </w:r>
      <w:r w:rsidR="000D384E">
        <w:t>Thursday, October 24, 2019 7:0</w:t>
      </w:r>
      <w:r w:rsidR="00987EF3">
        <w:t>0</w:t>
      </w:r>
      <w:r w:rsidR="000D384E">
        <w:t xml:space="preserve"> a.m. – 9:0</w:t>
      </w:r>
      <w:r>
        <w:t>0 a.m.</w:t>
      </w:r>
    </w:p>
    <w:p w:rsidR="00DE3659" w:rsidRDefault="00DE3659" w:rsidP="00DE3659">
      <w:pPr>
        <w:ind w:left="720"/>
      </w:pPr>
      <w:r w:rsidRPr="00DE3659">
        <w:rPr>
          <w:i/>
          <w:u w:val="single"/>
        </w:rPr>
        <w:t>Tear Down:</w:t>
      </w:r>
      <w:r w:rsidR="00576584">
        <w:t xml:space="preserve"> </w:t>
      </w:r>
      <w:r w:rsidR="000D384E">
        <w:t xml:space="preserve">  </w:t>
      </w:r>
      <w:r w:rsidR="00576584">
        <w:t>Thursday</w:t>
      </w:r>
      <w:r w:rsidR="00987EF3">
        <w:t xml:space="preserve"> Morning – 9:3</w:t>
      </w:r>
      <w:r w:rsidR="004A760E">
        <w:t>0</w:t>
      </w:r>
      <w:r>
        <w:t xml:space="preserve"> a.m. – 1</w:t>
      </w:r>
      <w:r w:rsidR="005B25F0">
        <w:t>2:00 Noon</w:t>
      </w:r>
      <w:r w:rsidR="00987EF3">
        <w:t>.</w:t>
      </w:r>
    </w:p>
    <w:p w:rsidR="00DE3659" w:rsidRPr="004A760E" w:rsidRDefault="00DE3659" w:rsidP="00DE3659">
      <w:pPr>
        <w:rPr>
          <w:sz w:val="10"/>
          <w:szCs w:val="10"/>
        </w:rPr>
      </w:pPr>
    </w:p>
    <w:p w:rsidR="00DE3659" w:rsidRDefault="00DE3659" w:rsidP="00DE3659">
      <w:r>
        <w:rPr>
          <w:b/>
          <w:u w:val="single"/>
        </w:rPr>
        <w:t>Exhibitor Recognition:</w:t>
      </w:r>
      <w:r>
        <w:t xml:space="preserve"> As an exhibitor, your company/organization will be listed in our program booklet and in other manners if sponsorship opportunities are identified.</w:t>
      </w:r>
    </w:p>
    <w:p w:rsidR="00DE3659" w:rsidRPr="004A760E" w:rsidRDefault="00DE3659" w:rsidP="00DE3659">
      <w:pPr>
        <w:rPr>
          <w:sz w:val="10"/>
          <w:szCs w:val="10"/>
        </w:rPr>
      </w:pPr>
    </w:p>
    <w:p w:rsidR="00DE3659" w:rsidRDefault="00DE3659" w:rsidP="00DE3659">
      <w:r>
        <w:rPr>
          <w:b/>
          <w:u w:val="single"/>
        </w:rPr>
        <w:t>Exhibit Booth Specs:</w:t>
      </w:r>
      <w:r>
        <w:rPr>
          <w:b/>
        </w:rPr>
        <w:t xml:space="preserve"> </w:t>
      </w:r>
      <w:r>
        <w:t xml:space="preserve"> Each booth will be pr</w:t>
      </w:r>
      <w:r w:rsidR="005B25F0">
        <w:t>ovided with a clothed table</w:t>
      </w:r>
      <w:r>
        <w:t>, two chairs,</w:t>
      </w:r>
      <w:r w:rsidR="005B25F0">
        <w:t xml:space="preserve"> waste basket</w:t>
      </w:r>
      <w:r>
        <w:t xml:space="preserve"> and electricity upon request</w:t>
      </w:r>
      <w:r w:rsidRPr="000D384E">
        <w:rPr>
          <w:highlight w:val="yellow"/>
        </w:rPr>
        <w:t>.</w:t>
      </w:r>
      <w:r w:rsidR="005B25F0" w:rsidRPr="000D384E">
        <w:rPr>
          <w:highlight w:val="yellow"/>
        </w:rPr>
        <w:t xml:space="preserve"> (Electricity option </w:t>
      </w:r>
      <w:r w:rsidR="00BA5DD9" w:rsidRPr="000D384E">
        <w:rPr>
          <w:highlight w:val="yellow"/>
        </w:rPr>
        <w:t xml:space="preserve">is </w:t>
      </w:r>
      <w:r w:rsidR="005B25F0" w:rsidRPr="000D384E">
        <w:rPr>
          <w:highlight w:val="yellow"/>
        </w:rPr>
        <w:t>included</w:t>
      </w:r>
      <w:r w:rsidR="00B14138" w:rsidRPr="000D384E">
        <w:rPr>
          <w:highlight w:val="yellow"/>
        </w:rPr>
        <w:t xml:space="preserve"> </w:t>
      </w:r>
      <w:r w:rsidR="005B25F0" w:rsidRPr="000D384E">
        <w:rPr>
          <w:highlight w:val="yellow"/>
        </w:rPr>
        <w:t>in registration.)</w:t>
      </w:r>
    </w:p>
    <w:p w:rsidR="001860B9" w:rsidRPr="004A760E" w:rsidRDefault="001860B9" w:rsidP="00DE3659">
      <w:pPr>
        <w:rPr>
          <w:sz w:val="10"/>
          <w:szCs w:val="10"/>
        </w:rPr>
      </w:pPr>
    </w:p>
    <w:p w:rsidR="001860B9" w:rsidRDefault="001860B9" w:rsidP="00DE3659">
      <w:r>
        <w:rPr>
          <w:b/>
          <w:u w:val="single"/>
        </w:rPr>
        <w:t>Prize Donation:</w:t>
      </w:r>
      <w:r>
        <w:t xml:space="preserve"> Exhibitors may donate a prize for a drawing that may be announced during the Brea</w:t>
      </w:r>
      <w:r w:rsidR="00BA5DD9">
        <w:t>kfast with Exhibitors on Thursday</w:t>
      </w:r>
      <w:r>
        <w:t xml:space="preserve"> morning.  </w:t>
      </w:r>
    </w:p>
    <w:p w:rsidR="001860B9" w:rsidRDefault="001860B9" w:rsidP="00DE3659">
      <w:r>
        <w:t>[   ] Would like to announce winners.</w:t>
      </w:r>
    </w:p>
    <w:p w:rsidR="00B14138" w:rsidRPr="001860B9" w:rsidRDefault="00B14138" w:rsidP="00DE3659">
      <w:r>
        <w:t xml:space="preserve">[   ] </w:t>
      </w:r>
      <w:r w:rsidRPr="000F51FD">
        <w:rPr>
          <w:u w:val="single"/>
        </w:rPr>
        <w:t>Major Door Prize to district</w:t>
      </w:r>
      <w:r>
        <w:t xml:space="preserve"> - 4 at $500 each</w:t>
      </w:r>
    </w:p>
    <w:p w:rsidR="001860B9" w:rsidRPr="004A760E" w:rsidRDefault="001860B9" w:rsidP="00DE3659">
      <w:pPr>
        <w:rPr>
          <w:b/>
          <w:sz w:val="10"/>
          <w:szCs w:val="10"/>
          <w:u w:val="single"/>
        </w:rPr>
      </w:pPr>
    </w:p>
    <w:p w:rsidR="001860B9" w:rsidRDefault="001860B9" w:rsidP="00DE3659">
      <w:pPr>
        <w:rPr>
          <w:b/>
          <w:u w:val="single"/>
        </w:rPr>
      </w:pPr>
      <w:r>
        <w:rPr>
          <w:b/>
          <w:u w:val="single"/>
        </w:rPr>
        <w:t>Special Needs:</w:t>
      </w:r>
    </w:p>
    <w:p w:rsidR="001860B9" w:rsidRDefault="001860B9" w:rsidP="00DE3659">
      <w:r>
        <w:t>[   ] power outlet</w:t>
      </w:r>
    </w:p>
    <w:p w:rsidR="001860B9" w:rsidRDefault="001860B9" w:rsidP="00DE3659">
      <w:r>
        <w:t>[   ] internet connection</w:t>
      </w:r>
    </w:p>
    <w:p w:rsidR="00904D15" w:rsidRPr="00DF4366" w:rsidRDefault="001860B9" w:rsidP="00DE3659">
      <w:pPr>
        <w:rPr>
          <w:sz w:val="18"/>
          <w:szCs w:val="18"/>
        </w:rPr>
      </w:pPr>
      <w:r>
        <w:t xml:space="preserve">[   ] wall banner </w:t>
      </w:r>
      <w:r w:rsidRPr="00DF4366">
        <w:t>display</w:t>
      </w:r>
      <w:r w:rsidR="004A760E">
        <w:t xml:space="preserve"> </w:t>
      </w:r>
      <w:r w:rsidR="004A760E" w:rsidRPr="004A760E">
        <w:rPr>
          <w:u w:val="single"/>
        </w:rPr>
        <w:t>not permitted</w:t>
      </w:r>
      <w:r w:rsidR="004A760E" w:rsidRPr="004A760E">
        <w:rPr>
          <w:sz w:val="20"/>
          <w:szCs w:val="20"/>
          <w:u w:val="single"/>
        </w:rPr>
        <w:t xml:space="preserve"> </w:t>
      </w:r>
    </w:p>
    <w:p w:rsidR="00274020" w:rsidRPr="00825675" w:rsidRDefault="001860B9" w:rsidP="00DE3659">
      <w:r>
        <w:t xml:space="preserve">[  </w:t>
      </w:r>
      <w:r w:rsidR="00DF4366">
        <w:t xml:space="preserve"> ] </w:t>
      </w:r>
      <w:r>
        <w:t>Other (Please</w:t>
      </w:r>
      <w:r w:rsidR="00274020">
        <w:t xml:space="preserve"> </w:t>
      </w:r>
      <w:r>
        <w:t>List)__________________</w:t>
      </w:r>
      <w:r w:rsidR="00274020">
        <w:t>_____</w:t>
      </w:r>
    </w:p>
    <w:p w:rsidR="001860B9" w:rsidRDefault="001860B9" w:rsidP="00DE3659">
      <w:r>
        <w:rPr>
          <w:b/>
          <w:u w:val="single"/>
        </w:rPr>
        <w:lastRenderedPageBreak/>
        <w:t>Display Needs:</w:t>
      </w:r>
    </w:p>
    <w:p w:rsidR="001860B9" w:rsidRDefault="001860B9" w:rsidP="00DE3659">
      <w:r>
        <w:t>[   ] Table mounted display</w:t>
      </w:r>
    </w:p>
    <w:p w:rsidR="001860B9" w:rsidRDefault="001860B9" w:rsidP="00DE3659">
      <w:r>
        <w:t>[   ] Floor display (table not needed)</w:t>
      </w:r>
    </w:p>
    <w:p w:rsidR="001860B9" w:rsidRDefault="001860B9" w:rsidP="00DE3659">
      <w:r>
        <w:t>[   ] Needing additional booth space</w:t>
      </w:r>
    </w:p>
    <w:p w:rsidR="001860B9" w:rsidRDefault="001860B9" w:rsidP="00DE3659">
      <w:r>
        <w:t xml:space="preserve">[   ] Display will be shipped to hotel prior to beginning of the conference.  </w:t>
      </w:r>
      <w:r w:rsidRPr="00B14138">
        <w:rPr>
          <w:b/>
        </w:rPr>
        <w:t>(Vendor will need to contact the hotel for delivery information.)</w:t>
      </w:r>
    </w:p>
    <w:p w:rsidR="001860B9" w:rsidRDefault="001860B9" w:rsidP="00DE3659">
      <w:r>
        <w:t>[   ] Vendors responsible for packaged display to be picked up following the conference, if to be shipped.</w:t>
      </w:r>
    </w:p>
    <w:p w:rsidR="001860B9" w:rsidRPr="00DF4366" w:rsidRDefault="001860B9" w:rsidP="00DE3659">
      <w:pPr>
        <w:rPr>
          <w:sz w:val="16"/>
          <w:szCs w:val="16"/>
        </w:rPr>
      </w:pPr>
    </w:p>
    <w:p w:rsidR="00904D15" w:rsidRDefault="00904D15" w:rsidP="00DE3659">
      <w:r>
        <w:rPr>
          <w:b/>
          <w:u w:val="single"/>
        </w:rPr>
        <w:t>Brochure Distribution:</w:t>
      </w:r>
      <w:r>
        <w:t xml:space="preserve"> As an exhibitor, you may want to have a flier placed in each attendee’s materials.  All materials must be received by the MARE O</w:t>
      </w:r>
      <w:r w:rsidR="00274020">
        <w:t xml:space="preserve">ffice – </w:t>
      </w:r>
      <w:r w:rsidR="000D384E">
        <w:rPr>
          <w:highlight w:val="cyan"/>
          <w:u w:val="single"/>
        </w:rPr>
        <w:t>Wednesday</w:t>
      </w:r>
      <w:r w:rsidR="009C2C92" w:rsidRPr="009C2C92">
        <w:rPr>
          <w:highlight w:val="cyan"/>
          <w:u w:val="single"/>
        </w:rPr>
        <w:t>, O</w:t>
      </w:r>
      <w:r w:rsidR="000D384E">
        <w:rPr>
          <w:highlight w:val="cyan"/>
          <w:u w:val="single"/>
        </w:rPr>
        <w:t>ctober 2</w:t>
      </w:r>
      <w:r w:rsidR="00274020" w:rsidRPr="009C2C92">
        <w:rPr>
          <w:highlight w:val="cyan"/>
          <w:u w:val="single"/>
        </w:rPr>
        <w:t>, 201</w:t>
      </w:r>
      <w:r w:rsidR="000D384E">
        <w:rPr>
          <w:highlight w:val="cyan"/>
          <w:u w:val="single"/>
        </w:rPr>
        <w:t>9</w:t>
      </w:r>
      <w:r w:rsidRPr="009C2C92">
        <w:rPr>
          <w:highlight w:val="cyan"/>
        </w:rPr>
        <w:t>.</w:t>
      </w:r>
    </w:p>
    <w:p w:rsidR="00A177F4" w:rsidRPr="00A177F4" w:rsidRDefault="00A177F4" w:rsidP="00DE3659"/>
    <w:p w:rsidR="00904D15" w:rsidRDefault="00904D15" w:rsidP="00DE3659">
      <w:r>
        <w:rPr>
          <w:b/>
          <w:u w:val="single"/>
        </w:rPr>
        <w:t>Sponsorship Opportunities:</w:t>
      </w:r>
      <w:r w:rsidR="008E207F">
        <w:rPr>
          <w:b/>
          <w:u w:val="single"/>
        </w:rPr>
        <w:t xml:space="preserve"> (Refer to identified sponsorship levels on first page. Sponsorships listed below are counted toward different levels.)</w:t>
      </w:r>
    </w:p>
    <w:p w:rsidR="00904D15" w:rsidRDefault="002D54D9" w:rsidP="00DE3659">
      <w:r>
        <w:t>[   ] Entertainment Sponsor</w:t>
      </w:r>
      <w:r w:rsidR="00274020">
        <w:t xml:space="preserve"> - $2</w:t>
      </w:r>
      <w:r w:rsidR="00904D15">
        <w:t>,000</w:t>
      </w:r>
    </w:p>
    <w:p w:rsidR="00904D15" w:rsidRDefault="009C2C92" w:rsidP="00DE3659">
      <w:r>
        <w:t xml:space="preserve">[   ] </w:t>
      </w:r>
      <w:r w:rsidR="00904D15">
        <w:t>Keynote Speaker -- $3,000</w:t>
      </w:r>
    </w:p>
    <w:p w:rsidR="00904D15" w:rsidRDefault="00904D15" w:rsidP="00DE3659">
      <w:r>
        <w:t>[   ] Program Booklet Printing –</w:t>
      </w:r>
      <w:r w:rsidR="008E207F">
        <w:t xml:space="preserve"> Co-Sponsors $250 each</w:t>
      </w:r>
      <w:r w:rsidR="00DF4366">
        <w:t xml:space="preserve"> – four sponsors needed. </w:t>
      </w:r>
    </w:p>
    <w:p w:rsidR="00904D15" w:rsidRDefault="00DF4366" w:rsidP="00904D15">
      <w:r>
        <w:t xml:space="preserve"> </w:t>
      </w:r>
      <w:r w:rsidR="00904D15">
        <w:t>[   ] Refreshment Breaks –</w:t>
      </w:r>
      <w:r>
        <w:t xml:space="preserve"> Co-Sponsors $500 each - four sponsors needed.</w:t>
      </w:r>
    </w:p>
    <w:p w:rsidR="00904D15" w:rsidRDefault="00DF4366" w:rsidP="00904D15">
      <w:r>
        <w:t xml:space="preserve">[   ] Exhibitor Reception – Co-Sponsors </w:t>
      </w:r>
      <w:r w:rsidR="00274020">
        <w:t xml:space="preserve">$1,500 each </w:t>
      </w:r>
      <w:r>
        <w:t xml:space="preserve">- </w:t>
      </w:r>
      <w:r w:rsidR="008E207F">
        <w:t>three sponsors</w:t>
      </w:r>
      <w:r>
        <w:t xml:space="preserve"> needed</w:t>
      </w:r>
      <w:r w:rsidR="008E207F">
        <w:t>.</w:t>
      </w:r>
    </w:p>
    <w:p w:rsidR="002D54D9" w:rsidRDefault="002D54D9" w:rsidP="00904D15">
      <w:r>
        <w:t>[  ] MARE/MO K-8 Reception – Co-Sponsors $1,500</w:t>
      </w:r>
      <w:r w:rsidR="000D384E">
        <w:t xml:space="preserve"> each – three </w:t>
      </w:r>
      <w:r>
        <w:t xml:space="preserve"> sponsors needed. </w:t>
      </w:r>
    </w:p>
    <w:p w:rsidR="00904D15" w:rsidRDefault="00DF4366" w:rsidP="00904D15">
      <w:r>
        <w:t xml:space="preserve">[   ] </w:t>
      </w:r>
      <w:r w:rsidR="008E207F">
        <w:t>Exhi</w:t>
      </w:r>
      <w:r>
        <w:t>bito</w:t>
      </w:r>
      <w:r w:rsidR="00274020">
        <w:t>rs Breakfast – Co-Sponsors - $75</w:t>
      </w:r>
      <w:r>
        <w:t xml:space="preserve">0 each -- </w:t>
      </w:r>
      <w:r w:rsidR="008E207F">
        <w:t>four sponsors</w:t>
      </w:r>
      <w:r>
        <w:t xml:space="preserve"> needed</w:t>
      </w:r>
      <w:r w:rsidR="008E207F">
        <w:t>.</w:t>
      </w:r>
    </w:p>
    <w:p w:rsidR="008E207F" w:rsidRDefault="008E207F" w:rsidP="00904D15">
      <w:r>
        <w:t>[   ] Photography Sponsor</w:t>
      </w:r>
    </w:p>
    <w:p w:rsidR="00DF4366" w:rsidRDefault="00DF4366" w:rsidP="00DF4366"/>
    <w:p w:rsidR="00DF4366" w:rsidRDefault="00DF4366" w:rsidP="00DF4366">
      <w:r>
        <w:t xml:space="preserve">[   ] </w:t>
      </w:r>
      <w:r w:rsidRPr="00DF4366">
        <w:rPr>
          <w:b/>
          <w:u w:val="single"/>
        </w:rPr>
        <w:t>Program Booklet Ads</w:t>
      </w:r>
      <w:r>
        <w:t xml:space="preserve"> –layo</w:t>
      </w:r>
      <w:r w:rsidR="0041604F">
        <w:t>ut provided by exhibitor - (</w:t>
      </w:r>
      <w:proofErr w:type="spellStart"/>
      <w:r w:rsidR="0041604F">
        <w:t>JPeg</w:t>
      </w:r>
      <w:proofErr w:type="spellEnd"/>
      <w:r>
        <w:t xml:space="preserve"> preferred) – Receipt deadline in MARE Off</w:t>
      </w:r>
      <w:r w:rsidR="00274020">
        <w:t xml:space="preserve">ice – </w:t>
      </w:r>
      <w:r w:rsidR="000D384E">
        <w:rPr>
          <w:highlight w:val="cyan"/>
        </w:rPr>
        <w:t>Wednesday</w:t>
      </w:r>
      <w:r w:rsidR="00AD6731">
        <w:rPr>
          <w:highlight w:val="cyan"/>
        </w:rPr>
        <w:t>, Se</w:t>
      </w:r>
      <w:r w:rsidR="000D384E">
        <w:rPr>
          <w:highlight w:val="cyan"/>
        </w:rPr>
        <w:t>ptember 18, 2019</w:t>
      </w:r>
      <w:r w:rsidRPr="009C2C92">
        <w:rPr>
          <w:highlight w:val="cyan"/>
        </w:rPr>
        <w:t>.</w:t>
      </w:r>
    </w:p>
    <w:p w:rsidR="00DF4366" w:rsidRDefault="00DF4366" w:rsidP="00DF4366">
      <w:pPr>
        <w:ind w:left="720"/>
      </w:pPr>
      <w:r>
        <w:t>[   ] Full page Ad -- $200</w:t>
      </w:r>
    </w:p>
    <w:p w:rsidR="00DF4366" w:rsidRDefault="00DF4366" w:rsidP="00DF4366">
      <w:pPr>
        <w:ind w:left="720"/>
      </w:pPr>
      <w:r>
        <w:t>[   ] ½ page Ad -- $150</w:t>
      </w:r>
    </w:p>
    <w:p w:rsidR="00DF4366" w:rsidRDefault="00DF4366" w:rsidP="00DF4366">
      <w:pPr>
        <w:ind w:left="720"/>
      </w:pPr>
      <w:r>
        <w:t>[   ] ¼ page Ad &amp; Business Card - $100</w:t>
      </w:r>
    </w:p>
    <w:p w:rsidR="00DF4366" w:rsidRPr="00825675" w:rsidRDefault="00DF4366" w:rsidP="00904D15">
      <w:pPr>
        <w:rPr>
          <w:sz w:val="16"/>
          <w:szCs w:val="16"/>
        </w:rPr>
      </w:pPr>
    </w:p>
    <w:p w:rsidR="00DE3659" w:rsidRDefault="00825675" w:rsidP="00825675">
      <w:pPr>
        <w:rPr>
          <w:b/>
          <w:u w:val="single"/>
        </w:rPr>
      </w:pPr>
      <w:r>
        <w:rPr>
          <w:b/>
          <w:u w:val="single"/>
        </w:rPr>
        <w:t>Hotel Information:</w:t>
      </w:r>
    </w:p>
    <w:p w:rsidR="00825675" w:rsidRDefault="005B25F0" w:rsidP="00A177F4">
      <w:pPr>
        <w:rPr>
          <w:b/>
        </w:rPr>
      </w:pPr>
      <w:r>
        <w:rPr>
          <w:b/>
        </w:rPr>
        <w:t>The Lodge of Four Seasons</w:t>
      </w:r>
    </w:p>
    <w:p w:rsidR="00825675" w:rsidRDefault="005B25F0" w:rsidP="00A177F4">
      <w:pPr>
        <w:rPr>
          <w:b/>
        </w:rPr>
      </w:pPr>
      <w:r>
        <w:rPr>
          <w:b/>
        </w:rPr>
        <w:t>315 Four Seasons Drive</w:t>
      </w:r>
    </w:p>
    <w:p w:rsidR="00825675" w:rsidRPr="00825675" w:rsidRDefault="00825675" w:rsidP="00A177F4">
      <w:pPr>
        <w:rPr>
          <w:b/>
        </w:rPr>
      </w:pPr>
      <w:r>
        <w:rPr>
          <w:b/>
        </w:rPr>
        <w:t>Lake Ozark, MO 65049</w:t>
      </w:r>
      <w:r w:rsidR="00A177F4">
        <w:rPr>
          <w:b/>
        </w:rPr>
        <w:t xml:space="preserve"> Ph:  (800) 711-8983</w:t>
      </w:r>
    </w:p>
    <w:p w:rsidR="00DE3659" w:rsidRPr="00DE3659" w:rsidRDefault="00DE3659" w:rsidP="00DE3659"/>
    <w:sectPr w:rsidR="00DE3659" w:rsidRPr="00DE3659" w:rsidSect="004B067F">
      <w:headerReference w:type="default" r:id="rId7"/>
      <w:pgSz w:w="12240" w:h="15840"/>
      <w:pgMar w:top="1440" w:right="1152" w:bottom="1440" w:left="1152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D0" w:rsidRDefault="003621D0" w:rsidP="000019E9">
      <w:r>
        <w:separator/>
      </w:r>
    </w:p>
  </w:endnote>
  <w:endnote w:type="continuationSeparator" w:id="0">
    <w:p w:rsidR="003621D0" w:rsidRDefault="003621D0" w:rsidP="00001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D0" w:rsidRDefault="003621D0" w:rsidP="000019E9">
      <w:r>
        <w:separator/>
      </w:r>
    </w:p>
  </w:footnote>
  <w:footnote w:type="continuationSeparator" w:id="0">
    <w:p w:rsidR="003621D0" w:rsidRDefault="003621D0" w:rsidP="00001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D12" w:rsidRDefault="007656E3" w:rsidP="00034D12">
    <w:pPr>
      <w:jc w:val="center"/>
      <w:rPr>
        <w:b/>
        <w:i/>
        <w:color w:val="002060"/>
        <w:sz w:val="40"/>
        <w:szCs w:val="40"/>
      </w:rPr>
    </w:pPr>
    <w:r w:rsidRPr="007656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3078" type="#_x0000_t75" alt="26 years" style="position:absolute;left:0;text-align:left;margin-left:-21.9pt;margin-top:-15.95pt;width:62pt;height:58.5pt;z-index:-1;visibility:visible">
          <v:imagedata r:id="rId1" o:title="26 years"/>
        </v:shape>
      </w:pict>
    </w:r>
    <w:r w:rsidRPr="007656E3">
      <w:rPr>
        <w:rFonts w:ascii="Times New Roman"/>
        <w:noProof/>
        <w:position w:val="24"/>
        <w:sz w:val="20"/>
      </w:rPr>
      <w:pict>
        <v:group id="Group 15" o:spid="_x0000_s3073" style="position:absolute;left:0;text-align:left;margin-left:6in;margin-top:-15.95pt;width:63.65pt;height:58.5pt;z-index:-2" coordsize="1920,1689">
          <v:shape id="Picture 19" o:spid="_x0000_s3074" type="#_x0000_t75" style="position:absolute;width:1919;height:1689;visibility:visible">
            <v:imagedata r:id="rId2" o:title=""/>
          </v:shape>
          <v:group id="Group 16" o:spid="_x0000_s3075" style="position:absolute;left:90;top:579;width:1635;height:675" coordorigin="90,579" coordsize="1635,675">
            <v:shape id="Freeform 18" o:spid="_x0000_s3076" style="position:absolute;left:90;top:579;width:1635;height:675;visibility:visible;mso-wrap-style:square;v-text-anchor:top" coordsize="1635,675" path="m,675r1635,l1635,,,,,675xe" stroked="f">
              <v:path arrowok="t" o:connecttype="custom" o:connectlocs="0,1254;1635,1254;1635,579;0,579;0,1254" o:connectangles="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3077" type="#_x0000_t202" style="position:absolute;left:90;top:579;width:1635;height:675;visibility:visible">
              <v:textbox style="mso-next-textbox:#Text Box 17" inset="0,0,0,0">
                <w:txbxContent>
                  <w:p w:rsidR="000019E9" w:rsidRPr="000019E9" w:rsidRDefault="000019E9" w:rsidP="000019E9">
                    <w:pPr>
                      <w:spacing w:before="72"/>
                      <w:rPr>
                        <w:rFonts w:cs="Calibri"/>
                        <w:b/>
                      </w:rPr>
                    </w:pPr>
                    <w:r>
                      <w:rPr>
                        <w:b/>
                        <w:spacing w:val="1"/>
                      </w:rPr>
                      <w:t xml:space="preserve">   </w:t>
                    </w:r>
                    <w:r w:rsidRPr="000019E9">
                      <w:rPr>
                        <w:b/>
                        <w:spacing w:val="1"/>
                      </w:rPr>
                      <w:t>MO K-8</w:t>
                    </w:r>
                  </w:p>
                </w:txbxContent>
              </v:textbox>
            </v:shape>
          </v:group>
        </v:group>
      </w:pict>
    </w:r>
    <w:r w:rsidR="0005291A">
      <w:rPr>
        <w:b/>
        <w:i/>
        <w:color w:val="002060"/>
        <w:sz w:val="40"/>
        <w:szCs w:val="40"/>
      </w:rPr>
      <w:t xml:space="preserve">Joint </w:t>
    </w:r>
    <w:r w:rsidR="00034D12" w:rsidRPr="005821ED">
      <w:rPr>
        <w:b/>
        <w:i/>
        <w:color w:val="002060"/>
        <w:sz w:val="40"/>
        <w:szCs w:val="40"/>
      </w:rPr>
      <w:t>MARE &amp; K-8 Association Conference</w:t>
    </w:r>
  </w:p>
  <w:p w:rsidR="00034D12" w:rsidRDefault="00274020" w:rsidP="00034D12">
    <w:pPr>
      <w:jc w:val="center"/>
      <w:rPr>
        <w:b/>
        <w:i/>
        <w:color w:val="002060"/>
        <w:sz w:val="28"/>
        <w:szCs w:val="28"/>
      </w:rPr>
    </w:pPr>
    <w:r>
      <w:rPr>
        <w:b/>
        <w:i/>
        <w:color w:val="002060"/>
        <w:sz w:val="28"/>
        <w:szCs w:val="28"/>
      </w:rPr>
      <w:t>The Lodge of Four</w:t>
    </w:r>
    <w:r w:rsidR="000D384E">
      <w:rPr>
        <w:b/>
        <w:i/>
        <w:color w:val="002060"/>
        <w:sz w:val="28"/>
        <w:szCs w:val="28"/>
      </w:rPr>
      <w:t xml:space="preserve"> Seasons – October 23-25, 2019</w:t>
    </w:r>
  </w:p>
  <w:p w:rsidR="00034D12" w:rsidRDefault="00034D12" w:rsidP="00034D12">
    <w:pPr>
      <w:jc w:val="center"/>
      <w:rPr>
        <w:b/>
        <w:i/>
        <w:color w:val="002060"/>
        <w:sz w:val="24"/>
        <w:szCs w:val="24"/>
      </w:rPr>
    </w:pPr>
    <w:r w:rsidRPr="005821ED">
      <w:rPr>
        <w:b/>
        <w:i/>
        <w:color w:val="002060"/>
        <w:sz w:val="24"/>
        <w:szCs w:val="24"/>
      </w:rPr>
      <w:t>EXHIBITOR and SPONSOR Registration &amp; Information</w:t>
    </w:r>
  </w:p>
  <w:p w:rsidR="00F364D3" w:rsidRPr="005821ED" w:rsidRDefault="00F364D3" w:rsidP="00034D12">
    <w:pPr>
      <w:jc w:val="center"/>
      <w:rPr>
        <w:b/>
        <w:i/>
        <w:color w:val="002060"/>
        <w:sz w:val="24"/>
        <w:szCs w:val="24"/>
      </w:rPr>
    </w:pPr>
    <w:r>
      <w:rPr>
        <w:b/>
        <w:i/>
        <w:color w:val="002060"/>
        <w:sz w:val="24"/>
        <w:szCs w:val="24"/>
      </w:rPr>
      <w:t>___________________________________________________________________________________</w:t>
    </w:r>
  </w:p>
  <w:p w:rsidR="000019E9" w:rsidRDefault="000019E9" w:rsidP="00F364D3">
    <w:pPr>
      <w:pStyle w:val="Header"/>
      <w:ind w:left="892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DBA"/>
    <w:rsid w:val="000019E9"/>
    <w:rsid w:val="00007670"/>
    <w:rsid w:val="00034D12"/>
    <w:rsid w:val="0005291A"/>
    <w:rsid w:val="00056470"/>
    <w:rsid w:val="000A3F59"/>
    <w:rsid w:val="000B708A"/>
    <w:rsid w:val="000D384E"/>
    <w:rsid w:val="000F51FD"/>
    <w:rsid w:val="001403A0"/>
    <w:rsid w:val="00155B30"/>
    <w:rsid w:val="001860B9"/>
    <w:rsid w:val="001F0A52"/>
    <w:rsid w:val="00204E83"/>
    <w:rsid w:val="00274020"/>
    <w:rsid w:val="002B5618"/>
    <w:rsid w:val="002D54D9"/>
    <w:rsid w:val="00320280"/>
    <w:rsid w:val="003621D0"/>
    <w:rsid w:val="003675F9"/>
    <w:rsid w:val="00372CD3"/>
    <w:rsid w:val="003B2CDF"/>
    <w:rsid w:val="003C7091"/>
    <w:rsid w:val="0041604F"/>
    <w:rsid w:val="004A760E"/>
    <w:rsid w:val="004B067F"/>
    <w:rsid w:val="005111D0"/>
    <w:rsid w:val="00576584"/>
    <w:rsid w:val="005B25F0"/>
    <w:rsid w:val="005B64A0"/>
    <w:rsid w:val="006E6DAF"/>
    <w:rsid w:val="006F15AC"/>
    <w:rsid w:val="007656E3"/>
    <w:rsid w:val="00781AE1"/>
    <w:rsid w:val="007D7972"/>
    <w:rsid w:val="0081222A"/>
    <w:rsid w:val="00825675"/>
    <w:rsid w:val="00837DBA"/>
    <w:rsid w:val="0087670A"/>
    <w:rsid w:val="008E207F"/>
    <w:rsid w:val="00904D15"/>
    <w:rsid w:val="00907AF5"/>
    <w:rsid w:val="00913955"/>
    <w:rsid w:val="00937CF5"/>
    <w:rsid w:val="009810B4"/>
    <w:rsid w:val="00985892"/>
    <w:rsid w:val="00985A6B"/>
    <w:rsid w:val="00987EF3"/>
    <w:rsid w:val="009C2C92"/>
    <w:rsid w:val="009E48DA"/>
    <w:rsid w:val="00A177F4"/>
    <w:rsid w:val="00AD6731"/>
    <w:rsid w:val="00B14138"/>
    <w:rsid w:val="00BA5DD9"/>
    <w:rsid w:val="00BE32FA"/>
    <w:rsid w:val="00C905A4"/>
    <w:rsid w:val="00D01A19"/>
    <w:rsid w:val="00D451DE"/>
    <w:rsid w:val="00D46BBE"/>
    <w:rsid w:val="00D77D97"/>
    <w:rsid w:val="00DE3659"/>
    <w:rsid w:val="00DF4366"/>
    <w:rsid w:val="00E65349"/>
    <w:rsid w:val="00E739A4"/>
    <w:rsid w:val="00F064A0"/>
    <w:rsid w:val="00F364D3"/>
    <w:rsid w:val="00FE2D46"/>
    <w:rsid w:val="00FE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7DBA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1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9E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01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9E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2A8FE-2A10-4F79-9BA0-72DF2DC3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Fransen</dc:creator>
  <cp:lastModifiedBy>User</cp:lastModifiedBy>
  <cp:revision>3</cp:revision>
  <cp:lastPrinted>2015-07-01T18:34:00Z</cp:lastPrinted>
  <dcterms:created xsi:type="dcterms:W3CDTF">2018-10-30T18:42:00Z</dcterms:created>
  <dcterms:modified xsi:type="dcterms:W3CDTF">2018-10-30T18:48:00Z</dcterms:modified>
</cp:coreProperties>
</file>